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1B6" w:rsidRPr="001D4DED" w:rsidRDefault="00EE61B6" w:rsidP="00656CE5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RUBRICA</w:t>
      </w:r>
      <w:r w:rsidRPr="001D4DED">
        <w:rPr>
          <w:rFonts w:ascii="Calibri Light" w:hAnsi="Calibri Light" w:cs="Calibri Light"/>
          <w:b/>
          <w:bCs/>
          <w:sz w:val="22"/>
          <w:szCs w:val="22"/>
        </w:rPr>
        <w:t xml:space="preserve"> PER L’ATTRIBUZIONE DEL VOTO DI PROFITTO</w:t>
      </w:r>
    </w:p>
    <w:p w:rsidR="00EE61B6" w:rsidRPr="001D4DED" w:rsidRDefault="00EE61B6" w:rsidP="00EE61B6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tbl>
      <w:tblPr>
        <w:tblStyle w:val="Elencomedio2-Colore1"/>
        <w:tblW w:w="0" w:type="auto"/>
        <w:tblLook w:val="04A0" w:firstRow="1" w:lastRow="0" w:firstColumn="1" w:lastColumn="0" w:noHBand="0" w:noVBand="1"/>
      </w:tblPr>
      <w:tblGrid>
        <w:gridCol w:w="1622"/>
        <w:gridCol w:w="6451"/>
        <w:gridCol w:w="6214"/>
      </w:tblGrid>
      <w:tr w:rsidR="00EE61B6" w:rsidRPr="001D4DED" w:rsidTr="00065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03" w:type="dxa"/>
            <w:gridSpan w:val="3"/>
          </w:tcPr>
          <w:p w:rsidR="00EE61B6" w:rsidRPr="001D4DED" w:rsidRDefault="00EE61B6" w:rsidP="00065667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SCUOLA 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SECONDARIA DI PRIMO GRADO</w:t>
            </w:r>
          </w:p>
          <w:p w:rsidR="00EE61B6" w:rsidRPr="001D4DED" w:rsidRDefault="00EE61B6" w:rsidP="00065667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DISCIPLINA </w:t>
            </w:r>
            <w:r w:rsidR="00656CE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IRC</w:t>
            </w:r>
          </w:p>
          <w:p w:rsidR="00EE61B6" w:rsidRPr="001D4DED" w:rsidRDefault="00EE61B6" w:rsidP="00065667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CLASSE 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SECONDA</w:t>
            </w:r>
          </w:p>
        </w:tc>
      </w:tr>
      <w:tr w:rsidR="00EE61B6" w:rsidRPr="001D4DED" w:rsidTr="00065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VOTO/LIVELLO </w:t>
            </w:r>
          </w:p>
        </w:tc>
        <w:tc>
          <w:tcPr>
            <w:tcW w:w="6563" w:type="dxa"/>
          </w:tcPr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DESCRIZIONE DEL LIVELLO </w:t>
            </w:r>
          </w:p>
        </w:tc>
        <w:tc>
          <w:tcPr>
            <w:tcW w:w="6315" w:type="dxa"/>
          </w:tcPr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DESCRITTORI DEGLI APPRENDIMENTI 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(dal Curricolo d’Istituto)</w:t>
            </w:r>
          </w:p>
        </w:tc>
      </w:tr>
      <w:tr w:rsidR="00EE61B6" w:rsidRPr="001D4DED" w:rsidTr="00065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>Fino a 4</w:t>
            </w:r>
          </w:p>
        </w:tc>
        <w:tc>
          <w:tcPr>
            <w:tcW w:w="6563" w:type="dxa"/>
          </w:tcPr>
          <w:p w:rsidR="00EE61B6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 xml:space="preserve">I </w:t>
            </w:r>
            <w:r>
              <w:rPr>
                <w:rFonts w:ascii="Calibri Light" w:hAnsi="Calibri Light" w:cs="Calibri Light"/>
              </w:rPr>
              <w:t>saperi</w:t>
            </w:r>
            <w:r w:rsidRPr="001D4DED">
              <w:rPr>
                <w:rFonts w:ascii="Calibri Light" w:hAnsi="Calibri Light" w:cs="Calibri Light"/>
              </w:rPr>
              <w:t xml:space="preserve"> disciplinari risultano lacunosi e scarsamente </w:t>
            </w:r>
            <w:proofErr w:type="gramStart"/>
            <w:r w:rsidRPr="001D4DED">
              <w:rPr>
                <w:rFonts w:ascii="Calibri Light" w:hAnsi="Calibri Light" w:cs="Calibri Light"/>
              </w:rPr>
              <w:t>consolidati,  poco</w:t>
            </w:r>
            <w:proofErr w:type="gramEnd"/>
            <w:r w:rsidRPr="001D4DED">
              <w:rPr>
                <w:rFonts w:ascii="Calibri Light" w:hAnsi="Calibri Light" w:cs="Calibri Light"/>
              </w:rPr>
              <w:t xml:space="preserve"> significativi per l’apprendimento. </w:t>
            </w:r>
          </w:p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>Utilizza procedure ed applicazioni in modo meccanico e solo in contesti noti.</w:t>
            </w:r>
          </w:p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>Nell’esecuzione delle attività necessit</w:t>
            </w:r>
            <w:r w:rsidR="00656CE5">
              <w:rPr>
                <w:rFonts w:ascii="Calibri Light" w:hAnsi="Calibri Light" w:cs="Calibri Light"/>
              </w:rPr>
              <w:t>a</w:t>
            </w:r>
            <w:r w:rsidRPr="001D4DED">
              <w:rPr>
                <w:rFonts w:ascii="Calibri Light" w:hAnsi="Calibri Light" w:cs="Calibri Light"/>
              </w:rPr>
              <w:t xml:space="preserve"> di istruzioni precise e risolve situazioni problematiche solo se guidato.</w:t>
            </w:r>
          </w:p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  <w:tc>
          <w:tcPr>
            <w:tcW w:w="6315" w:type="dxa"/>
            <w:vMerge w:val="restart"/>
          </w:tcPr>
          <w:p w:rsidR="00656CE5" w:rsidRPr="00656CE5" w:rsidRDefault="00656CE5" w:rsidP="00656C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98"/>
            </w:tblGrid>
            <w:tr w:rsidR="00656CE5" w:rsidRPr="00656CE5" w:rsidTr="00656CE5">
              <w:tblPrEx>
                <w:tblCellMar>
                  <w:top w:w="0" w:type="dxa"/>
                  <w:bottom w:w="0" w:type="dxa"/>
                </w:tblCellMar>
              </w:tblPrEx>
              <w:trPr>
                <w:trHeight w:val="2382"/>
              </w:trPr>
              <w:tc>
                <w:tcPr>
                  <w:tcW w:w="0" w:type="auto"/>
                  <w:shd w:val="clear" w:color="auto" w:fill="auto"/>
                </w:tcPr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656CE5">
                    <w:rPr>
                      <w:rFonts w:cs="Arial"/>
                      <w:b/>
                      <w:bCs/>
                      <w:color w:val="000000"/>
                    </w:rPr>
                    <w:t xml:space="preserve">DIO E L’UOMO </w:t>
                  </w: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656CE5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656CE5">
                    <w:rPr>
                      <w:rFonts w:cs="Arial"/>
                      <w:color w:val="000000"/>
                    </w:rPr>
                    <w:t xml:space="preserve">Riconoscere in Gesù Cristo il Figlio di Dio fatto uomo, il Salvatore dell’umanità che invia la Chiesa nel mondo </w:t>
                  </w: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656CE5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656CE5">
                    <w:rPr>
                      <w:rFonts w:cs="Arial"/>
                      <w:color w:val="000000"/>
                    </w:rPr>
                    <w:t xml:space="preserve">Riconoscere come tappe della storia della salvezza i primi eventi seguiti alla risurrezione di Gesù e legati alla nascita della prima comunità cristiana. </w:t>
                  </w: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656CE5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656CE5">
                    <w:rPr>
                      <w:rFonts w:cs="Arial"/>
                      <w:color w:val="000000"/>
                    </w:rPr>
                    <w:t xml:space="preserve">Conoscere l’evoluzione storica e l’azione missionaria della Chiesa, realtà voluta da Dio, in cui agisce lo spirito Santo. </w:t>
                  </w: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656CE5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656CE5">
                    <w:rPr>
                      <w:rFonts w:cs="Arial"/>
                      <w:color w:val="000000"/>
                    </w:rPr>
                    <w:t xml:space="preserve">Conoscere i Sacramenti come segni di salvezza e fonte di vita nuova. </w:t>
                  </w: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656CE5">
                    <w:rPr>
                      <w:rFonts w:cs="Arial"/>
                      <w:b/>
                      <w:bCs/>
                      <w:color w:val="000000"/>
                    </w:rPr>
                    <w:t xml:space="preserve">LA BIBBIA E LE ALTRE FONTI </w:t>
                  </w: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656CE5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656CE5">
                    <w:rPr>
                      <w:rFonts w:cs="Arial"/>
                      <w:color w:val="000000"/>
                    </w:rPr>
                    <w:t xml:space="preserve">Saper adoperare la Bibbia come documento storico-culturale. </w:t>
                  </w:r>
                </w:p>
                <w:p w:rsid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656CE5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656CE5">
                    <w:rPr>
                      <w:rFonts w:cs="Arial"/>
                      <w:color w:val="000000"/>
                    </w:rPr>
                    <w:t xml:space="preserve">Individuare il contenuto centrale di alcuni testi neotestamentari. </w:t>
                  </w: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bookmarkStart w:id="0" w:name="_GoBack"/>
                  <w:bookmarkEnd w:id="0"/>
                </w:p>
                <w:p w:rsidR="00656CE5" w:rsidRPr="00656CE5" w:rsidRDefault="00656CE5" w:rsidP="00656CE5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56CE5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IL LINGUAGGIO RELIGIOSO </w:t>
                  </w:r>
                </w:p>
                <w:p w:rsidR="00656CE5" w:rsidRPr="00656CE5" w:rsidRDefault="00656CE5" w:rsidP="00656CE5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56CE5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- </w:t>
                  </w:r>
                  <w:r w:rsidRPr="00656CE5">
                    <w:rPr>
                      <w:rFonts w:asciiTheme="minorHAnsi" w:hAnsiTheme="minorHAnsi"/>
                      <w:sz w:val="22"/>
                      <w:szCs w:val="22"/>
                    </w:rPr>
                    <w:t xml:space="preserve">Riconoscere il messaggio cristiano nell’arte e nella cultura in Italia e in Europa. </w:t>
                  </w:r>
                </w:p>
                <w:p w:rsidR="00656CE5" w:rsidRPr="00656CE5" w:rsidRDefault="00656CE5" w:rsidP="00656CE5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56CE5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- Comprendere ed usare i linguaggi specifici. </w:t>
                  </w:r>
                </w:p>
                <w:p w:rsidR="00656CE5" w:rsidRPr="00656CE5" w:rsidRDefault="00656CE5" w:rsidP="00656CE5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56CE5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- </w:t>
                  </w:r>
                  <w:r w:rsidRPr="00656CE5">
                    <w:rPr>
                      <w:rFonts w:asciiTheme="minorHAnsi" w:hAnsiTheme="minorHAnsi"/>
                      <w:sz w:val="22"/>
                      <w:szCs w:val="22"/>
                    </w:rPr>
                    <w:t xml:space="preserve">Comprendere il significato principale delle celebrazioni liturgiche, dei Sacramenti e degli spazi sacri della comunità cristiana. </w:t>
                  </w:r>
                </w:p>
                <w:p w:rsidR="00656CE5" w:rsidRPr="00656CE5" w:rsidRDefault="00656CE5" w:rsidP="00656CE5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656CE5" w:rsidRPr="00656CE5" w:rsidRDefault="00656CE5" w:rsidP="00656CE5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56CE5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I VALORI ETICI E RELIGIOSI </w:t>
                  </w:r>
                </w:p>
                <w:p w:rsidR="00656CE5" w:rsidRPr="00656CE5" w:rsidRDefault="00656CE5" w:rsidP="00656CE5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56CE5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- </w:t>
                  </w:r>
                  <w:r w:rsidRPr="00656CE5">
                    <w:rPr>
                      <w:rFonts w:asciiTheme="minorHAnsi" w:hAnsiTheme="minorHAnsi"/>
                      <w:sz w:val="22"/>
                      <w:szCs w:val="22"/>
                    </w:rPr>
                    <w:t xml:space="preserve">Cogliere attraverso la testimonianza della Chiesa di tutti i tempi, l’originalità della proposta cristiana. </w:t>
                  </w:r>
                </w:p>
                <w:p w:rsidR="00656CE5" w:rsidRPr="00656CE5" w:rsidRDefault="00656CE5" w:rsidP="00656CE5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56CE5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lastRenderedPageBreak/>
                    <w:t xml:space="preserve">- </w:t>
                  </w:r>
                  <w:r w:rsidRPr="00656CE5">
                    <w:rPr>
                      <w:rFonts w:asciiTheme="minorHAnsi" w:hAnsiTheme="minorHAnsi"/>
                      <w:sz w:val="22"/>
                      <w:szCs w:val="22"/>
                    </w:rPr>
                    <w:t xml:space="preserve">Riconoscere l’originalità della speranza cristiana, in risposta al bisogno di salvezza dell’uomo nella sua condizione di fragilità e finitezza. </w:t>
                  </w:r>
                </w:p>
                <w:p w:rsidR="00656CE5" w:rsidRPr="00656CE5" w:rsidRDefault="00656CE5" w:rsidP="00656C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EE61B6" w:rsidRPr="00601AA9" w:rsidRDefault="00EE61B6" w:rsidP="000656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6563" w:type="dxa"/>
          </w:tcPr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risultano poco consolidati, ma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abbastanza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significativi per l’apprendimento. </w:t>
            </w: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</w:t>
            </w:r>
            <w:r>
              <w:rPr>
                <w:rFonts w:ascii="Calibri Light" w:hAnsi="Calibri Light" w:cs="Calibri Light"/>
                <w:sz w:val="22"/>
                <w:szCs w:val="22"/>
              </w:rPr>
              <w:t>enze in modo poco consapevole e solo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in contesti noti.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Nell’ese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cuzione delle attività, così come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nella risoluzione di situazioni problematiche</w:t>
            </w:r>
            <w:r>
              <w:rPr>
                <w:rFonts w:ascii="Calibri Light" w:hAnsi="Calibri Light" w:cs="Calibri Light"/>
                <w:sz w:val="22"/>
                <w:szCs w:val="22"/>
              </w:rPr>
              <w:t>, necessita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 istruzioni precise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e chiare, sotto il controllo del docente.</w:t>
            </w: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6 </w:t>
            </w:r>
          </w:p>
        </w:tc>
        <w:tc>
          <w:tcPr>
            <w:tcW w:w="6563" w:type="dxa"/>
          </w:tcPr>
          <w:p w:rsidR="00EE61B6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I </w:t>
            </w:r>
            <w:r>
              <w:rPr>
                <w:rFonts w:ascii="Calibri Light" w:hAnsi="Calibri Light" w:cs="Calibri Light"/>
                <w:color w:val="000000"/>
              </w:rPr>
              <w:t>saperi</w:t>
            </w:r>
            <w:r w:rsidRPr="001D4DED">
              <w:rPr>
                <w:rFonts w:ascii="Calibri Light" w:hAnsi="Calibri Light" w:cs="Calibri Light"/>
                <w:color w:val="000000"/>
              </w:rPr>
              <w:t xml:space="preserve"> disciplinari risultano essenziali, ma sufficientemente collegati fra loro.</w:t>
            </w:r>
          </w:p>
          <w:p w:rsidR="00EE61B6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Utilizza abilità e conoscenze in modo abbastanza consapevole, ma in contesti noti. </w:t>
            </w:r>
          </w:p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Nell’esecuzione delle attività necessità ancora di istruzioni, risolve autonomamente semplici situazioni problematiche. </w:t>
            </w:r>
          </w:p>
          <w:p w:rsidR="00EE61B6" w:rsidRPr="001D4DED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7 </w:t>
            </w:r>
          </w:p>
        </w:tc>
        <w:tc>
          <w:tcPr>
            <w:tcW w:w="6563" w:type="dxa"/>
          </w:tcPr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risultano consolidati e </w:t>
            </w:r>
            <w:proofErr w:type="gramStart"/>
            <w:r w:rsidRPr="001D4DED">
              <w:rPr>
                <w:rFonts w:ascii="Calibri Light" w:hAnsi="Calibri Light" w:cs="Calibri Light"/>
                <w:sz w:val="22"/>
                <w:szCs w:val="22"/>
              </w:rPr>
              <w:t>sufficientemente  collegati</w:t>
            </w:r>
            <w:proofErr w:type="gramEnd"/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fra loro. 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autonomo. 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</w:t>
            </w:r>
            <w:proofErr w:type="gramStart"/>
            <w:r w:rsidRPr="001D4DED">
              <w:rPr>
                <w:rFonts w:ascii="Calibri Light" w:hAnsi="Calibri Light" w:cs="Calibri Light"/>
                <w:sz w:val="22"/>
                <w:szCs w:val="22"/>
              </w:rPr>
              <w:t>attività  appare</w:t>
            </w:r>
            <w:proofErr w:type="gramEnd"/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abbastanza sicuro e risolve autonomamente situazioni problematiche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 in contesti noti.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lastRenderedPageBreak/>
              <w:t xml:space="preserve">8 </w:t>
            </w:r>
          </w:p>
        </w:tc>
        <w:tc>
          <w:tcPr>
            <w:tcW w:w="6563" w:type="dxa"/>
          </w:tcPr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ben collegati e consolidati.</w:t>
            </w:r>
          </w:p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appropriato, autonomo e consapevole. </w:t>
            </w:r>
          </w:p>
          <w:p w:rsidR="00EE61B6" w:rsidRPr="001D4DED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</w:t>
            </w:r>
            <w:proofErr w:type="gramStart"/>
            <w:r w:rsidRPr="001D4DED">
              <w:rPr>
                <w:rFonts w:ascii="Calibri Light" w:hAnsi="Calibri Light" w:cs="Calibri Light"/>
                <w:sz w:val="22"/>
                <w:szCs w:val="22"/>
              </w:rPr>
              <w:t>attività  appare</w:t>
            </w:r>
            <w:proofErr w:type="gramEnd"/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sicuro e risolve in modo autonomo situazioni problematiche, in contesti noti.</w:t>
            </w:r>
          </w:p>
          <w:p w:rsidR="00EE61B6" w:rsidRPr="00DC5186" w:rsidRDefault="00EE61B6" w:rsidP="00065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9 </w:t>
            </w:r>
          </w:p>
        </w:tc>
        <w:tc>
          <w:tcPr>
            <w:tcW w:w="6563" w:type="dxa"/>
          </w:tcPr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completi, articolati, ben collegati e consolidati.  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conoscenze in modo appropriato, autonomo e consapevole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attività e </w:t>
            </w:r>
            <w:proofErr w:type="gramStart"/>
            <w:r>
              <w:rPr>
                <w:rFonts w:ascii="Calibri Light" w:hAnsi="Calibri Light" w:cs="Calibri Light"/>
                <w:sz w:val="22"/>
                <w:szCs w:val="22"/>
              </w:rPr>
              <w:t xml:space="preserve">nella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risol</w:t>
            </w:r>
            <w:r>
              <w:rPr>
                <w:rFonts w:ascii="Calibri Light" w:hAnsi="Calibri Light" w:cs="Calibri Light"/>
                <w:sz w:val="22"/>
                <w:szCs w:val="22"/>
              </w:rPr>
              <w:t>uzione</w:t>
            </w:r>
            <w:proofErr w:type="gramEnd"/>
            <w:r>
              <w:rPr>
                <w:rFonts w:ascii="Calibri Light" w:hAnsi="Calibri Light" w:cs="Calibri Light"/>
                <w:sz w:val="22"/>
                <w:szCs w:val="22"/>
              </w:rPr>
              <w:t xml:space="preserve"> di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situazioni problematiche, anche di una certa complessità, </w:t>
            </w:r>
            <w:r>
              <w:rPr>
                <w:rFonts w:ascii="Calibri Light" w:hAnsi="Calibri Light" w:cs="Calibri Light"/>
                <w:sz w:val="22"/>
                <w:szCs w:val="22"/>
              </w:rPr>
              <w:t>appare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autonomo e consapevole, adattandosi a situazion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i e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contesti nuovi.</w:t>
            </w: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rPr>
          <w:trHeight w:val="2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10 </w:t>
            </w:r>
          </w:p>
        </w:tc>
        <w:tc>
          <w:tcPr>
            <w:tcW w:w="6563" w:type="dxa"/>
          </w:tcPr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completi, articolati, interconnessi e consolidati. </w:t>
            </w:r>
          </w:p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appropriato, autonomo e </w:t>
            </w:r>
            <w:proofErr w:type="gramStart"/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consapevole 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proofErr w:type="gramEnd"/>
          </w:p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attività e nella risoluzione di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situazioni problematiche, anche complesse,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è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autonomo e consapevole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EE61B6" w:rsidRPr="001D4DED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Si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adatta a situazioni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e contesti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nuovi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, rivedendo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le proprie tecniche e strategie di lavoro.</w:t>
            </w: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</w:tbl>
    <w:p w:rsidR="00EE61B6" w:rsidRPr="001D4DED" w:rsidRDefault="00EE61B6" w:rsidP="00EE61B6">
      <w:pPr>
        <w:rPr>
          <w:rFonts w:ascii="Calibri Light" w:hAnsi="Calibri Light" w:cs="Calibri Light"/>
        </w:rPr>
      </w:pPr>
    </w:p>
    <w:p w:rsidR="00EE61B6" w:rsidRPr="001D4DED" w:rsidRDefault="00EE61B6" w:rsidP="00EE61B6">
      <w:pPr>
        <w:rPr>
          <w:rFonts w:ascii="Calibri Light" w:hAnsi="Calibri Light" w:cs="Calibri Light"/>
        </w:rPr>
      </w:pPr>
    </w:p>
    <w:p w:rsidR="00EE61B6" w:rsidRPr="001D4DED" w:rsidRDefault="00EE61B6" w:rsidP="00EE61B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Pr="001D4DED" w:rsidRDefault="00EE61B6" w:rsidP="00EE61B6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RUBRICA</w:t>
      </w:r>
      <w:r w:rsidRPr="001D4DED">
        <w:rPr>
          <w:rFonts w:ascii="Calibri Light" w:hAnsi="Calibri Light" w:cs="Calibri Light"/>
          <w:b/>
          <w:bCs/>
          <w:sz w:val="22"/>
          <w:szCs w:val="22"/>
        </w:rPr>
        <w:t xml:space="preserve"> PER L’ATTRIBUZIONE DEL VOTO DI PROFITTO</w:t>
      </w:r>
    </w:p>
    <w:p w:rsidR="00EE61B6" w:rsidRPr="001D4DED" w:rsidRDefault="00EE61B6" w:rsidP="00EE61B6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tbl>
      <w:tblPr>
        <w:tblStyle w:val="Elencomedio2-Colore1"/>
        <w:tblW w:w="0" w:type="auto"/>
        <w:tblLook w:val="04A0" w:firstRow="1" w:lastRow="0" w:firstColumn="1" w:lastColumn="0" w:noHBand="0" w:noVBand="1"/>
      </w:tblPr>
      <w:tblGrid>
        <w:gridCol w:w="1622"/>
        <w:gridCol w:w="6454"/>
        <w:gridCol w:w="6211"/>
      </w:tblGrid>
      <w:tr w:rsidR="00EE61B6" w:rsidRPr="001D4DED" w:rsidTr="000656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03" w:type="dxa"/>
            <w:gridSpan w:val="3"/>
          </w:tcPr>
          <w:p w:rsidR="00EE61B6" w:rsidRPr="001D4DED" w:rsidRDefault="00EE61B6" w:rsidP="00065667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SCUOLA 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SECONDARIA DI PRIMO GRADO</w:t>
            </w:r>
          </w:p>
          <w:p w:rsidR="00EE61B6" w:rsidRPr="001D4DED" w:rsidRDefault="00EE61B6" w:rsidP="00065667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DISCIPLINA 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ED. FISICA</w:t>
            </w:r>
          </w:p>
          <w:p w:rsidR="00EE61B6" w:rsidRPr="001D4DED" w:rsidRDefault="00EE61B6" w:rsidP="00065667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CLASSE 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TERZA</w:t>
            </w:r>
          </w:p>
        </w:tc>
      </w:tr>
      <w:tr w:rsidR="00EE61B6" w:rsidRPr="001D4DED" w:rsidTr="00065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VOTO/LIVELLO </w:t>
            </w:r>
          </w:p>
        </w:tc>
        <w:tc>
          <w:tcPr>
            <w:tcW w:w="6563" w:type="dxa"/>
          </w:tcPr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DESCRIZIONE DEL LIVELLO </w:t>
            </w:r>
          </w:p>
        </w:tc>
        <w:tc>
          <w:tcPr>
            <w:tcW w:w="6315" w:type="dxa"/>
          </w:tcPr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DESCRITTORI DEGLI APPRENDIMENTI </w:t>
            </w: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(dal Curricolo d’Istituto)</w:t>
            </w:r>
          </w:p>
        </w:tc>
      </w:tr>
      <w:tr w:rsidR="00EE61B6" w:rsidRPr="001D4DED" w:rsidTr="00065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>Fino a 4</w:t>
            </w:r>
          </w:p>
        </w:tc>
        <w:tc>
          <w:tcPr>
            <w:tcW w:w="6563" w:type="dxa"/>
          </w:tcPr>
          <w:p w:rsidR="00EE61B6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 xml:space="preserve">I </w:t>
            </w:r>
            <w:r>
              <w:rPr>
                <w:rFonts w:ascii="Calibri Light" w:hAnsi="Calibri Light" w:cs="Calibri Light"/>
              </w:rPr>
              <w:t>saperi</w:t>
            </w:r>
            <w:r w:rsidRPr="001D4DED">
              <w:rPr>
                <w:rFonts w:ascii="Calibri Light" w:hAnsi="Calibri Light" w:cs="Calibri Light"/>
              </w:rPr>
              <w:t xml:space="preserve"> disciplinari risultano lacunosi e scarsamente </w:t>
            </w:r>
            <w:proofErr w:type="gramStart"/>
            <w:r w:rsidRPr="001D4DED">
              <w:rPr>
                <w:rFonts w:ascii="Calibri Light" w:hAnsi="Calibri Light" w:cs="Calibri Light"/>
              </w:rPr>
              <w:t>consolidati,  poco</w:t>
            </w:r>
            <w:proofErr w:type="gramEnd"/>
            <w:r w:rsidRPr="001D4DED">
              <w:rPr>
                <w:rFonts w:ascii="Calibri Light" w:hAnsi="Calibri Light" w:cs="Calibri Light"/>
              </w:rPr>
              <w:t xml:space="preserve"> significativi per l’apprendimento. </w:t>
            </w:r>
          </w:p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>Utilizza procedure ed applicazioni in modo meccanico e solo in contesti noti.</w:t>
            </w:r>
          </w:p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>Nell’esecuzione delle attività necessità di istruzioni precise e risolve situazioni problematiche solo se guidato.</w:t>
            </w:r>
          </w:p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  <w:tc>
          <w:tcPr>
            <w:tcW w:w="6315" w:type="dxa"/>
            <w:vMerge w:val="restart"/>
          </w:tcPr>
          <w:p w:rsidR="00EE61B6" w:rsidRPr="00870C41" w:rsidRDefault="00EE61B6" w:rsidP="000656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</w:rPr>
            </w:pPr>
            <w:r w:rsidRPr="00870C41">
              <w:rPr>
                <w:rFonts w:ascii="Calibri Light" w:hAnsi="Calibri Light"/>
                <w:b/>
              </w:rPr>
              <w:t>IL CORPO E LA SUA RELAZIONE CON LO SPAZIO E IL TEMPO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Padroneggiare condotte motorie sempre più complesse, coordinando vari schemi motori.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 xml:space="preserve">- Organizzare il proprio movimento nello spazio, in relazione a sé, agli altri, agli oggetti Utilizzare le abilità apprese in situazioni ambientali diverse in contesti problematici, non solo in ambito sportivo, ma anche in esperienze di vita quotidiana. </w:t>
            </w:r>
          </w:p>
          <w:p w:rsidR="00EE61B6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-Prevedere correttamente l’andamento e il risultato di un’azione.</w:t>
            </w:r>
          </w:p>
          <w:p w:rsidR="00870C41" w:rsidRPr="00870C41" w:rsidRDefault="00870C41" w:rsidP="000656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  <w:p w:rsidR="00EE61B6" w:rsidRPr="00870C41" w:rsidRDefault="00EE61B6" w:rsidP="000656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</w:rPr>
            </w:pPr>
            <w:r w:rsidRPr="00870C41">
              <w:rPr>
                <w:rFonts w:ascii="Calibri Light" w:hAnsi="Calibri Light"/>
                <w:b/>
              </w:rPr>
              <w:t>IL LINGUAGGIO DEL CORPO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Utilizzare, in maniera originale e creativa il corpo e il movimento per esprimersi e comunicare stati d’animo, emozioni e sentimenti.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 Eseguire semplici coreografie collettive.</w:t>
            </w:r>
          </w:p>
          <w:p w:rsidR="00EE61B6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Risolvere in forma originale e creativa un determinato problema motorio e sportivo ma anche variare, ristrutturare e riprodurre nuove forme di movimento.</w:t>
            </w:r>
          </w:p>
          <w:p w:rsidR="00870C41" w:rsidRPr="00870C41" w:rsidRDefault="00870C41" w:rsidP="000656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  <w:p w:rsidR="00EE61B6" w:rsidRPr="00870C41" w:rsidRDefault="00EE61B6" w:rsidP="000656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</w:rPr>
            </w:pPr>
            <w:r w:rsidRPr="00870C41">
              <w:rPr>
                <w:rFonts w:ascii="Calibri Light" w:hAnsi="Calibri Light"/>
                <w:b/>
              </w:rPr>
              <w:t>IL GIOCO, LO SPORT, LE REGOLE E IL FAIR PLAY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Applicare correttamente modalità esecutive di diversi giochi- sport.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Partecipare attivamente ai giochi, sportivi e non.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Cooperare nel gruppo, rispettando regole e ruoli all’interno dei vari giochi.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Rispettare le regole in un gioco di squadra (pallavolo, basket, calcio, ecc.</w:t>
            </w:r>
            <w:proofErr w:type="gramStart"/>
            <w:r w:rsidRPr="00870C41">
              <w:rPr>
                <w:rFonts w:ascii="Calibri Light" w:hAnsi="Calibri Light"/>
              </w:rPr>
              <w:t>),svolgereun</w:t>
            </w:r>
            <w:proofErr w:type="gramEnd"/>
            <w:r w:rsidRPr="00870C41">
              <w:rPr>
                <w:rFonts w:ascii="Calibri Light" w:hAnsi="Calibri Light"/>
              </w:rPr>
              <w:t xml:space="preserve"> ruolo attivo utilizzando al meglio le proprie abilità tecniche e tattiche. 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 xml:space="preserve">- Arbitrare una partita degli sport praticati. 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Impostare, a turno, una tattica di squadra.</w:t>
            </w:r>
          </w:p>
          <w:p w:rsidR="00EE61B6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lastRenderedPageBreak/>
              <w:t>- Stabilire corretti rapporti interpersonali e mettere in atto comportamenti operativi ed organizzativi all’interno del gruppo.</w:t>
            </w:r>
          </w:p>
          <w:p w:rsidR="00870C41" w:rsidRPr="00870C41" w:rsidRDefault="00870C41" w:rsidP="000656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  <w:p w:rsidR="00EE61B6" w:rsidRPr="00870C41" w:rsidRDefault="00EE61B6" w:rsidP="0006566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/>
              </w:rPr>
            </w:pPr>
            <w:r w:rsidRPr="00870C41">
              <w:rPr>
                <w:rFonts w:ascii="Calibri Light" w:hAnsi="Calibri Light"/>
                <w:b/>
              </w:rPr>
              <w:t>SALUTE E BENESSERE, PREVENZIONE E SICUREZZA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Utilizzare adeguatamente gli attrezzi e gli spazi sulla base dei principi della sicurezza a scuola.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Riconoscere i cambiamenti fisiologici del proprio corpo in relazione all’attività fisica.</w:t>
            </w:r>
          </w:p>
          <w:p w:rsidR="00870C41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</w:rPr>
            </w:pPr>
            <w:r w:rsidRPr="00870C41">
              <w:rPr>
                <w:rFonts w:ascii="Calibri Light" w:hAnsi="Calibri Light"/>
              </w:rPr>
              <w:t>- Conoscere l’importanza di un corretto stile di vita per proprio il benessere psico-fisico.</w:t>
            </w:r>
          </w:p>
          <w:p w:rsidR="00EE61B6" w:rsidRPr="00870C41" w:rsidRDefault="00870C41" w:rsidP="00870C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870C41">
              <w:rPr>
                <w:rFonts w:ascii="Calibri Light" w:hAnsi="Calibri Light"/>
              </w:rPr>
              <w:t>- Mettere in atto, in modo autonomo, comportamenti funzionali alla sicurezza nei vari ambienti di vita, compreso quello stradale.</w:t>
            </w:r>
          </w:p>
        </w:tc>
      </w:tr>
      <w:tr w:rsidR="00EE61B6" w:rsidRPr="001D4DED" w:rsidTr="00065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6563" w:type="dxa"/>
          </w:tcPr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risultano poco consolidati, ma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abbastanza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significativi per l’apprendimento. </w:t>
            </w: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</w:t>
            </w:r>
            <w:r>
              <w:rPr>
                <w:rFonts w:ascii="Calibri Light" w:hAnsi="Calibri Light" w:cs="Calibri Light"/>
                <w:sz w:val="22"/>
                <w:szCs w:val="22"/>
              </w:rPr>
              <w:t>enze in modo poco consapevole e solo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in contesti noti.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Nell’ese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cuzione delle attività, così come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nella risoluzione di situazioni problematiche</w:t>
            </w:r>
            <w:r>
              <w:rPr>
                <w:rFonts w:ascii="Calibri Light" w:hAnsi="Calibri Light" w:cs="Calibri Light"/>
                <w:sz w:val="22"/>
                <w:szCs w:val="22"/>
              </w:rPr>
              <w:t>, necessita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 istruzioni precise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e chiare, sotto il controllo del docente.</w:t>
            </w: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6 </w:t>
            </w:r>
          </w:p>
        </w:tc>
        <w:tc>
          <w:tcPr>
            <w:tcW w:w="6563" w:type="dxa"/>
          </w:tcPr>
          <w:p w:rsidR="00EE61B6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I </w:t>
            </w:r>
            <w:r>
              <w:rPr>
                <w:rFonts w:ascii="Calibri Light" w:hAnsi="Calibri Light" w:cs="Calibri Light"/>
                <w:color w:val="000000"/>
              </w:rPr>
              <w:t>saperi</w:t>
            </w:r>
            <w:r w:rsidRPr="001D4DED">
              <w:rPr>
                <w:rFonts w:ascii="Calibri Light" w:hAnsi="Calibri Light" w:cs="Calibri Light"/>
                <w:color w:val="000000"/>
              </w:rPr>
              <w:t xml:space="preserve"> disciplinari risultano essenziali, ma sufficientemente collegati fra loro.</w:t>
            </w:r>
          </w:p>
          <w:p w:rsidR="00EE61B6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Utilizza abilità e conoscenze in modo abbastanza consapevole, ma in contesti noti. </w:t>
            </w:r>
          </w:p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Nell’esecuzione delle attività necessità ancora di istruzioni, risolve autonomamente semplici situazioni problematiche. </w:t>
            </w:r>
          </w:p>
          <w:p w:rsidR="00EE61B6" w:rsidRPr="001D4DED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7 </w:t>
            </w:r>
          </w:p>
        </w:tc>
        <w:tc>
          <w:tcPr>
            <w:tcW w:w="6563" w:type="dxa"/>
          </w:tcPr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risultano consolidati e </w:t>
            </w:r>
            <w:proofErr w:type="gramStart"/>
            <w:r w:rsidRPr="001D4DED">
              <w:rPr>
                <w:rFonts w:ascii="Calibri Light" w:hAnsi="Calibri Light" w:cs="Calibri Light"/>
                <w:sz w:val="22"/>
                <w:szCs w:val="22"/>
              </w:rPr>
              <w:t>sufficientemente  collegati</w:t>
            </w:r>
            <w:proofErr w:type="gramEnd"/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fra loro. 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autonomo. 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</w:t>
            </w:r>
            <w:proofErr w:type="gramStart"/>
            <w:r w:rsidRPr="001D4DED">
              <w:rPr>
                <w:rFonts w:ascii="Calibri Light" w:hAnsi="Calibri Light" w:cs="Calibri Light"/>
                <w:sz w:val="22"/>
                <w:szCs w:val="22"/>
              </w:rPr>
              <w:t>attività  appare</w:t>
            </w:r>
            <w:proofErr w:type="gramEnd"/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abbastanza sicuro e risolve autonomamente situazioni problematiche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 in contesti noti.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8 </w:t>
            </w:r>
          </w:p>
        </w:tc>
        <w:tc>
          <w:tcPr>
            <w:tcW w:w="6563" w:type="dxa"/>
          </w:tcPr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ben collegati e consolidati.</w:t>
            </w:r>
          </w:p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appropriato, autonomo e consapevole. </w:t>
            </w:r>
          </w:p>
          <w:p w:rsidR="00EE61B6" w:rsidRPr="001D4DED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</w:t>
            </w:r>
            <w:proofErr w:type="gramStart"/>
            <w:r w:rsidRPr="001D4DED">
              <w:rPr>
                <w:rFonts w:ascii="Calibri Light" w:hAnsi="Calibri Light" w:cs="Calibri Light"/>
                <w:sz w:val="22"/>
                <w:szCs w:val="22"/>
              </w:rPr>
              <w:t>attività  appare</w:t>
            </w:r>
            <w:proofErr w:type="gramEnd"/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sicuro e risolve in modo autonomo situazioni problematiche, in contesti noti.</w:t>
            </w:r>
          </w:p>
          <w:p w:rsidR="00EE61B6" w:rsidRPr="00DC5186" w:rsidRDefault="00EE61B6" w:rsidP="000656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9 </w:t>
            </w:r>
          </w:p>
        </w:tc>
        <w:tc>
          <w:tcPr>
            <w:tcW w:w="6563" w:type="dxa"/>
          </w:tcPr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completi, articolati, ben collegati e consolidati.  </w:t>
            </w:r>
          </w:p>
          <w:p w:rsidR="00EE61B6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conoscenze in modo appropriato, autonomo e consapevole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attività e </w:t>
            </w:r>
            <w:proofErr w:type="gramStart"/>
            <w:r>
              <w:rPr>
                <w:rFonts w:ascii="Calibri Light" w:hAnsi="Calibri Light" w:cs="Calibri Light"/>
                <w:sz w:val="22"/>
                <w:szCs w:val="22"/>
              </w:rPr>
              <w:t xml:space="preserve">nella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risol</w:t>
            </w:r>
            <w:r>
              <w:rPr>
                <w:rFonts w:ascii="Calibri Light" w:hAnsi="Calibri Light" w:cs="Calibri Light"/>
                <w:sz w:val="22"/>
                <w:szCs w:val="22"/>
              </w:rPr>
              <w:t>uzione</w:t>
            </w:r>
            <w:proofErr w:type="gramEnd"/>
            <w:r>
              <w:rPr>
                <w:rFonts w:ascii="Calibri Light" w:hAnsi="Calibri Light" w:cs="Calibri Light"/>
                <w:sz w:val="22"/>
                <w:szCs w:val="22"/>
              </w:rPr>
              <w:t xml:space="preserve"> di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situazioni problematiche, anche di una certa complessità, </w:t>
            </w:r>
            <w:r>
              <w:rPr>
                <w:rFonts w:ascii="Calibri Light" w:hAnsi="Calibri Light" w:cs="Calibri Light"/>
                <w:sz w:val="22"/>
                <w:szCs w:val="22"/>
              </w:rPr>
              <w:t>appare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autonomo e consapevole, adattandosi a situazion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i e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contesti nuovi.</w:t>
            </w:r>
          </w:p>
          <w:p w:rsidR="00EE61B6" w:rsidRPr="001D4DED" w:rsidRDefault="00EE61B6" w:rsidP="0006566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EE61B6" w:rsidRPr="001D4DED" w:rsidTr="00065667">
        <w:trPr>
          <w:trHeight w:val="2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EE61B6" w:rsidRPr="001D4DED" w:rsidRDefault="00EE61B6" w:rsidP="0006566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10 </w:t>
            </w:r>
          </w:p>
        </w:tc>
        <w:tc>
          <w:tcPr>
            <w:tcW w:w="6563" w:type="dxa"/>
          </w:tcPr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completi, articolati, interconnessi e consolidati. </w:t>
            </w:r>
          </w:p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appropriato, autonomo e </w:t>
            </w:r>
            <w:proofErr w:type="gramStart"/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consapevole 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  <w:proofErr w:type="gramEnd"/>
          </w:p>
          <w:p w:rsidR="00EE61B6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attività e nella risoluzione di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situazioni problematiche, anche complesse,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è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autonomo e consapevole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EE61B6" w:rsidRPr="001D4DED" w:rsidRDefault="00EE61B6" w:rsidP="00065667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Si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adatta a situazioni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e contesti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nuovi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, rivedendo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le proprie tecniche e strategie di lavoro.</w:t>
            </w:r>
          </w:p>
        </w:tc>
        <w:tc>
          <w:tcPr>
            <w:tcW w:w="6315" w:type="dxa"/>
            <w:vMerge/>
          </w:tcPr>
          <w:p w:rsidR="00EE61B6" w:rsidRPr="001D4DED" w:rsidRDefault="00EE61B6" w:rsidP="000656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</w:tbl>
    <w:p w:rsidR="00EE61B6" w:rsidRPr="001D4DED" w:rsidRDefault="00EE61B6" w:rsidP="00EE61B6">
      <w:pPr>
        <w:rPr>
          <w:rFonts w:ascii="Calibri Light" w:hAnsi="Calibri Light" w:cs="Calibri Light"/>
        </w:rPr>
      </w:pPr>
    </w:p>
    <w:p w:rsidR="00EE61B6" w:rsidRPr="001D4DED" w:rsidRDefault="00EE61B6" w:rsidP="00EE61B6">
      <w:pPr>
        <w:rPr>
          <w:rFonts w:ascii="Calibri Light" w:hAnsi="Calibri Light" w:cs="Calibri Light"/>
        </w:rPr>
      </w:pPr>
    </w:p>
    <w:p w:rsidR="00EE61B6" w:rsidRPr="001D4DED" w:rsidRDefault="00EE61B6" w:rsidP="00EE61B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Pr="001D4DED" w:rsidRDefault="00EE61B6" w:rsidP="00286296">
      <w:pPr>
        <w:rPr>
          <w:rFonts w:ascii="Calibri Light" w:hAnsi="Calibri Light" w:cs="Calibri Light"/>
        </w:rPr>
      </w:pPr>
    </w:p>
    <w:sectPr w:rsidR="00EE61B6" w:rsidRPr="001D4DED" w:rsidSect="005669B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5FE3"/>
    <w:multiLevelType w:val="hybridMultilevel"/>
    <w:tmpl w:val="AD32EDD4"/>
    <w:lvl w:ilvl="0" w:tplc="7B1E8BB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C6A01"/>
    <w:multiLevelType w:val="hybridMultilevel"/>
    <w:tmpl w:val="963849BE"/>
    <w:lvl w:ilvl="0" w:tplc="BFD2578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D42C8"/>
    <w:multiLevelType w:val="hybridMultilevel"/>
    <w:tmpl w:val="B1021F56"/>
    <w:lvl w:ilvl="0" w:tplc="A606BB36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B724A"/>
    <w:multiLevelType w:val="hybridMultilevel"/>
    <w:tmpl w:val="C6FAEE8A"/>
    <w:lvl w:ilvl="0" w:tplc="68C0EAD0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13E2B"/>
    <w:multiLevelType w:val="hybridMultilevel"/>
    <w:tmpl w:val="A5648EB2"/>
    <w:lvl w:ilvl="0" w:tplc="BC5E1158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1419"/>
    <w:multiLevelType w:val="hybridMultilevel"/>
    <w:tmpl w:val="759C8596"/>
    <w:lvl w:ilvl="0" w:tplc="F174719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21A3B"/>
    <w:multiLevelType w:val="hybridMultilevel"/>
    <w:tmpl w:val="DE90C9CA"/>
    <w:lvl w:ilvl="0" w:tplc="81CA873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C24CA"/>
    <w:multiLevelType w:val="hybridMultilevel"/>
    <w:tmpl w:val="601208AE"/>
    <w:lvl w:ilvl="0" w:tplc="9FD414BA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5B5407"/>
    <w:multiLevelType w:val="hybridMultilevel"/>
    <w:tmpl w:val="0770AB50"/>
    <w:lvl w:ilvl="0" w:tplc="6902F72C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9B4"/>
    <w:rsid w:val="000C6D6A"/>
    <w:rsid w:val="001D4DED"/>
    <w:rsid w:val="00286296"/>
    <w:rsid w:val="00367825"/>
    <w:rsid w:val="00385BD7"/>
    <w:rsid w:val="003932C1"/>
    <w:rsid w:val="004E3BF0"/>
    <w:rsid w:val="005444C7"/>
    <w:rsid w:val="005669B4"/>
    <w:rsid w:val="005949AC"/>
    <w:rsid w:val="005F7379"/>
    <w:rsid w:val="00601AA9"/>
    <w:rsid w:val="00617AD1"/>
    <w:rsid w:val="00656CE5"/>
    <w:rsid w:val="0069341A"/>
    <w:rsid w:val="00695072"/>
    <w:rsid w:val="006E5BA6"/>
    <w:rsid w:val="00770C36"/>
    <w:rsid w:val="00870C41"/>
    <w:rsid w:val="008D0C3B"/>
    <w:rsid w:val="009120E2"/>
    <w:rsid w:val="00981495"/>
    <w:rsid w:val="00AB7AE9"/>
    <w:rsid w:val="00B0079D"/>
    <w:rsid w:val="00BD42B6"/>
    <w:rsid w:val="00C77480"/>
    <w:rsid w:val="00D85ED7"/>
    <w:rsid w:val="00DA4B0F"/>
    <w:rsid w:val="00DC5186"/>
    <w:rsid w:val="00E929D7"/>
    <w:rsid w:val="00EE61B6"/>
    <w:rsid w:val="00F406FE"/>
    <w:rsid w:val="00F679B0"/>
    <w:rsid w:val="00FE3FA4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F25BD-CA39-4E45-8E9B-8B5E0BF2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7A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4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44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Elencomedio2-Colore1">
    <w:name w:val="Medium List 2 Accent 1"/>
    <w:basedOn w:val="Tabellanormale"/>
    <w:uiPriority w:val="66"/>
    <w:rsid w:val="000C6D6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FE3FA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5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5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utente</cp:lastModifiedBy>
  <cp:revision>3</cp:revision>
  <cp:lastPrinted>2018-03-26T15:11:00Z</cp:lastPrinted>
  <dcterms:created xsi:type="dcterms:W3CDTF">2019-01-27T09:19:00Z</dcterms:created>
  <dcterms:modified xsi:type="dcterms:W3CDTF">2019-01-27T09:22:00Z</dcterms:modified>
</cp:coreProperties>
</file>